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>Сведения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 xml:space="preserve">о численности работников муниципальных учреждений, муниципальных служащих и фактических затратах на их содержание муниципального образования «Унечский муниципальный район» за </w:t>
      </w:r>
      <w:r w:rsidR="003B5D1A">
        <w:rPr>
          <w:rFonts w:ascii="Times New Roman" w:hAnsi="Times New Roman" w:cs="Times New Roman"/>
          <w:sz w:val="24"/>
          <w:szCs w:val="24"/>
        </w:rPr>
        <w:t>1</w:t>
      </w:r>
      <w:r w:rsidR="003054D3">
        <w:rPr>
          <w:rFonts w:ascii="Times New Roman" w:hAnsi="Times New Roman" w:cs="Times New Roman"/>
          <w:sz w:val="24"/>
          <w:szCs w:val="24"/>
        </w:rPr>
        <w:t xml:space="preserve"> </w:t>
      </w:r>
      <w:r w:rsidR="00535915">
        <w:rPr>
          <w:rFonts w:ascii="Times New Roman" w:hAnsi="Times New Roman" w:cs="Times New Roman"/>
          <w:sz w:val="24"/>
          <w:szCs w:val="24"/>
        </w:rPr>
        <w:t>полугодие</w:t>
      </w:r>
      <w:r w:rsidR="003054D3">
        <w:rPr>
          <w:rFonts w:ascii="Times New Roman" w:hAnsi="Times New Roman" w:cs="Times New Roman"/>
          <w:sz w:val="24"/>
          <w:szCs w:val="24"/>
        </w:rPr>
        <w:t xml:space="preserve"> </w:t>
      </w:r>
      <w:r w:rsidRPr="00610FCE">
        <w:rPr>
          <w:rFonts w:ascii="Times New Roman" w:hAnsi="Times New Roman" w:cs="Times New Roman"/>
          <w:sz w:val="24"/>
          <w:szCs w:val="24"/>
        </w:rPr>
        <w:t>201</w:t>
      </w:r>
      <w:r w:rsidR="003B5D1A">
        <w:rPr>
          <w:rFonts w:ascii="Times New Roman" w:hAnsi="Times New Roman" w:cs="Times New Roman"/>
          <w:sz w:val="24"/>
          <w:szCs w:val="24"/>
        </w:rPr>
        <w:t>6</w:t>
      </w:r>
      <w:r w:rsidR="006F5E41">
        <w:rPr>
          <w:rFonts w:ascii="Times New Roman" w:hAnsi="Times New Roman" w:cs="Times New Roman"/>
          <w:sz w:val="24"/>
          <w:szCs w:val="24"/>
        </w:rPr>
        <w:t xml:space="preserve"> год</w:t>
      </w:r>
      <w:r w:rsidR="003054D3">
        <w:rPr>
          <w:rFonts w:ascii="Times New Roman" w:hAnsi="Times New Roman" w:cs="Times New Roman"/>
          <w:sz w:val="24"/>
          <w:szCs w:val="24"/>
        </w:rPr>
        <w:t>а</w:t>
      </w:r>
      <w:r w:rsidRPr="00610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 xml:space="preserve">(подлежат официальному опубликованию в соответствии с  ч. 4  ст. 52  Федерального закона от 06.10.2003 года  № 131-ФЗ «Об общих принципах организации местного самоуправления в Российской Федерации») 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4148"/>
        <w:gridCol w:w="2310"/>
        <w:gridCol w:w="2497"/>
      </w:tblGrid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№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9392A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9392A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показателя</w:t>
            </w:r>
          </w:p>
        </w:tc>
        <w:tc>
          <w:tcPr>
            <w:tcW w:w="2364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Численность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(чел.)</w:t>
            </w:r>
          </w:p>
        </w:tc>
        <w:tc>
          <w:tcPr>
            <w:tcW w:w="2563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Фактические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затраты </w:t>
            </w:r>
            <w:proofErr w:type="gramStart"/>
            <w:r w:rsidRPr="0079392A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содержание (тыс. руб.)</w:t>
            </w:r>
          </w:p>
        </w:tc>
      </w:tr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Работники муниципальных учреждений, 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79392A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79392A">
              <w:rPr>
                <w:rFonts w:ascii="Times New Roman" w:hAnsi="Times New Roman" w:cs="Times New Roman"/>
                <w:sz w:val="24"/>
              </w:rPr>
              <w:t>.  руководящие работники</w:t>
            </w:r>
          </w:p>
        </w:tc>
        <w:tc>
          <w:tcPr>
            <w:tcW w:w="2364" w:type="dxa"/>
          </w:tcPr>
          <w:p w:rsidR="0060744B" w:rsidRPr="003054D3" w:rsidRDefault="00535915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1172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3054D3" w:rsidP="003B5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3B5D1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63" w:type="dxa"/>
          </w:tcPr>
          <w:p w:rsidR="0060744B" w:rsidRPr="00A71FA0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 w:rsidR="00535915">
              <w:rPr>
                <w:rFonts w:ascii="Times New Roman" w:hAnsi="Times New Roman" w:cs="Times New Roman"/>
                <w:sz w:val="24"/>
              </w:rPr>
              <w:t>109243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535915" w:rsidP="003054D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12478</w:t>
            </w:r>
          </w:p>
        </w:tc>
      </w:tr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Работники МО «Унечский муниципальный район»,  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79392A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79392A">
              <w:rPr>
                <w:rFonts w:ascii="Times New Roman" w:hAnsi="Times New Roman" w:cs="Times New Roman"/>
                <w:sz w:val="24"/>
              </w:rPr>
              <w:t>. муниципальные служащие</w:t>
            </w:r>
          </w:p>
        </w:tc>
        <w:tc>
          <w:tcPr>
            <w:tcW w:w="2364" w:type="dxa"/>
          </w:tcPr>
          <w:p w:rsidR="0060744B" w:rsidRPr="00A71FA0" w:rsidRDefault="003054D3" w:rsidP="003054D3">
            <w:pPr>
              <w:tabs>
                <w:tab w:val="left" w:pos="911"/>
                <w:tab w:val="center" w:pos="104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>9</w:t>
            </w:r>
            <w:r w:rsidR="003B5D1A">
              <w:rPr>
                <w:rFonts w:ascii="Times New Roman" w:hAnsi="Times New Roman" w:cs="Times New Roman"/>
                <w:sz w:val="24"/>
              </w:rPr>
              <w:t>3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3054D3" w:rsidRDefault="003054D3" w:rsidP="003B5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53591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63" w:type="dxa"/>
          </w:tcPr>
          <w:p w:rsidR="0060744B" w:rsidRPr="00A71FA0" w:rsidRDefault="00535915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11339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535915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7484</w:t>
            </w:r>
            <w:bookmarkStart w:id="0" w:name="_GoBack"/>
            <w:bookmarkEnd w:id="0"/>
          </w:p>
        </w:tc>
      </w:tr>
    </w:tbl>
    <w:p w:rsidR="0060744B" w:rsidRDefault="0060744B" w:rsidP="0060744B">
      <w:pPr>
        <w:rPr>
          <w:rFonts w:ascii="Times New Roman" w:hAnsi="Times New Roman" w:cs="Times New Roman"/>
          <w:sz w:val="24"/>
        </w:rPr>
      </w:pPr>
    </w:p>
    <w:p w:rsidR="00BF3FCB" w:rsidRDefault="00BF3FCB"/>
    <w:sectPr w:rsidR="00BF3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4B"/>
    <w:rsid w:val="002B2B1F"/>
    <w:rsid w:val="003054D3"/>
    <w:rsid w:val="003B5D1A"/>
    <w:rsid w:val="00535915"/>
    <w:rsid w:val="0060744B"/>
    <w:rsid w:val="006F5E41"/>
    <w:rsid w:val="009A1D78"/>
    <w:rsid w:val="00BF3FCB"/>
    <w:rsid w:val="00DB39DA"/>
    <w:rsid w:val="00EB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44B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rsid w:val="0060744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44B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rsid w:val="0060744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 Олеся Вячеславовна</dc:creator>
  <cp:lastModifiedBy>Рубан Алексей Николаевич</cp:lastModifiedBy>
  <cp:revision>4</cp:revision>
  <dcterms:created xsi:type="dcterms:W3CDTF">2016-04-20T12:29:00Z</dcterms:created>
  <dcterms:modified xsi:type="dcterms:W3CDTF">2016-07-28T09:02:00Z</dcterms:modified>
</cp:coreProperties>
</file>